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FDAB" w14:textId="77777777" w:rsidR="00A15458" w:rsidRPr="00217E64" w:rsidRDefault="00A15458" w:rsidP="00A15458">
      <w:pPr>
        <w:rPr>
          <w:b/>
          <w:bCs/>
          <w:sz w:val="40"/>
          <w:szCs w:val="40"/>
        </w:rPr>
      </w:pPr>
      <w:r w:rsidRPr="00217E64">
        <w:rPr>
          <w:b/>
          <w:bCs/>
          <w:sz w:val="32"/>
          <w:szCs w:val="32"/>
        </w:rPr>
        <w:t>About Us</w:t>
      </w:r>
    </w:p>
    <w:p w14:paraId="13CC922B" w14:textId="77777777" w:rsidR="00A15458" w:rsidRPr="00D75539" w:rsidRDefault="00A15458" w:rsidP="00A15458">
      <w:pPr>
        <w:spacing w:line="256" w:lineRule="auto"/>
        <w:rPr>
          <w:rFonts w:ascii="Calibri" w:eastAsia="Times New Roman" w:hAnsi="Calibri" w:cs="Calibri"/>
          <w:lang w:eastAsia="en-MY"/>
        </w:rPr>
      </w:pPr>
      <w:proofErr w:type="spellStart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>Suara</w:t>
      </w:r>
      <w:proofErr w:type="spellEnd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 Sarawak is the latest Malay-language daily, hitting the streets on March 1, 2019. In line with the tagline "Not just any Newspaper</w:t>
      </w:r>
      <w:proofErr w:type="gramStart"/>
      <w:r>
        <w:rPr>
          <w:rFonts w:ascii="Calibri" w:eastAsia="Times New Roman" w:hAnsi="Calibri" w:cs="Calibri"/>
          <w:sz w:val="28"/>
          <w:szCs w:val="28"/>
          <w:lang w:eastAsia="en-MY"/>
        </w:rPr>
        <w:t xml:space="preserve">” </w:t>
      </w:r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>,</w:t>
      </w:r>
      <w:proofErr w:type="gramEnd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 </w:t>
      </w:r>
      <w:proofErr w:type="spellStart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>Suara</w:t>
      </w:r>
      <w:proofErr w:type="spellEnd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 Sarawak is fast-growing, popular</w:t>
      </w:r>
      <w:r>
        <w:rPr>
          <w:rFonts w:ascii="Calibri" w:eastAsia="Times New Roman" w:hAnsi="Calibri" w:cs="Calibri"/>
          <w:sz w:val="28"/>
          <w:szCs w:val="28"/>
          <w:lang w:eastAsia="en-MY"/>
        </w:rPr>
        <w:t xml:space="preserve"> and well received by readers </w:t>
      </w:r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in the Land of the Hornbill. </w:t>
      </w:r>
    </w:p>
    <w:p w14:paraId="2A1037A4" w14:textId="77777777" w:rsidR="00A15458" w:rsidRPr="00D75539" w:rsidRDefault="00A15458" w:rsidP="00A15458">
      <w:pPr>
        <w:spacing w:line="256" w:lineRule="auto"/>
        <w:rPr>
          <w:rFonts w:ascii="Calibri" w:eastAsia="Times New Roman" w:hAnsi="Calibri" w:cs="Calibri"/>
          <w:lang w:eastAsia="en-MY"/>
        </w:rPr>
      </w:pPr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While other newspapers around the world were being shut down or downsized, </w:t>
      </w:r>
      <w:proofErr w:type="spellStart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>Suara</w:t>
      </w:r>
      <w:proofErr w:type="spellEnd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 Sarawak was conceived to fill the vacancy left by local newspapers and national newspapers </w:t>
      </w:r>
      <w:r>
        <w:rPr>
          <w:rFonts w:ascii="Calibri" w:eastAsia="Times New Roman" w:hAnsi="Calibri" w:cs="Calibri"/>
          <w:sz w:val="28"/>
          <w:szCs w:val="28"/>
          <w:lang w:eastAsia="en-MY"/>
        </w:rPr>
        <w:t>that</w:t>
      </w:r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 had to </w:t>
      </w:r>
      <w:r>
        <w:rPr>
          <w:rFonts w:ascii="Calibri" w:eastAsia="Times New Roman" w:hAnsi="Calibri" w:cs="Calibri"/>
          <w:sz w:val="28"/>
          <w:szCs w:val="28"/>
          <w:lang w:eastAsia="en-MY"/>
        </w:rPr>
        <w:t>cease printing and circulating in Sarawak</w:t>
      </w:r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>.</w:t>
      </w:r>
    </w:p>
    <w:p w14:paraId="4B335503" w14:textId="77777777" w:rsidR="00A15458" w:rsidRPr="00D75539" w:rsidRDefault="00A15458" w:rsidP="00A15458">
      <w:pPr>
        <w:spacing w:line="256" w:lineRule="auto"/>
        <w:rPr>
          <w:rFonts w:ascii="Calibri" w:eastAsia="Times New Roman" w:hAnsi="Calibri" w:cs="Calibri"/>
          <w:lang w:eastAsia="en-MY"/>
        </w:rPr>
      </w:pPr>
      <w:proofErr w:type="spellStart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>Suara</w:t>
      </w:r>
      <w:proofErr w:type="spellEnd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 Sarawak serves up-to-date news, local, national, economic, world, entertainment, knowledge and so on including </w:t>
      </w:r>
      <w:proofErr w:type="spellStart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>Ruai's</w:t>
      </w:r>
      <w:proofErr w:type="spellEnd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 special introduction of news and articles in Iban.</w:t>
      </w:r>
    </w:p>
    <w:p w14:paraId="0B51240B" w14:textId="77777777" w:rsidR="00A15458" w:rsidRPr="00D75539" w:rsidRDefault="00A15458" w:rsidP="00A15458">
      <w:pPr>
        <w:spacing w:line="256" w:lineRule="auto"/>
        <w:rPr>
          <w:rFonts w:ascii="Calibri" w:eastAsia="Times New Roman" w:hAnsi="Calibri" w:cs="Calibri"/>
          <w:lang w:eastAsia="en-MY"/>
        </w:rPr>
      </w:pPr>
      <w:proofErr w:type="spellStart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>Suara</w:t>
      </w:r>
      <w:proofErr w:type="spellEnd"/>
      <w:r w:rsidRPr="00D75539">
        <w:rPr>
          <w:rFonts w:ascii="Calibri" w:eastAsia="Times New Roman" w:hAnsi="Calibri" w:cs="Calibri"/>
          <w:sz w:val="28"/>
          <w:szCs w:val="28"/>
          <w:lang w:eastAsia="en-MY"/>
        </w:rPr>
        <w:t xml:space="preserve"> Sarawak comes with exciting design, graphics and infographics that bring new and fresh news to the readers.</w:t>
      </w:r>
    </w:p>
    <w:p w14:paraId="65CF93DB" w14:textId="77777777" w:rsidR="007F2461" w:rsidRDefault="007F2461">
      <w:bookmarkStart w:id="0" w:name="_GoBack"/>
      <w:bookmarkEnd w:id="0"/>
    </w:p>
    <w:sectPr w:rsidR="007F2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37"/>
    <w:rsid w:val="00671F37"/>
    <w:rsid w:val="007F2461"/>
    <w:rsid w:val="00A1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07EBF2-1209-410A-A710-296AEA4F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458"/>
    <w:rPr>
      <w:rFonts w:asciiTheme="minorHAnsi" w:hAnsiTheme="minorHAnsi" w:cstheme="minorBidi"/>
      <w:sz w:val="22"/>
      <w:szCs w:val="22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Aliaa Syamimi Binti Jamali</dc:creator>
  <cp:keywords/>
  <dc:description/>
  <cp:lastModifiedBy>Aliaa Syamimi Binti Jamali</cp:lastModifiedBy>
  <cp:revision>2</cp:revision>
  <dcterms:created xsi:type="dcterms:W3CDTF">2019-12-16T03:25:00Z</dcterms:created>
  <dcterms:modified xsi:type="dcterms:W3CDTF">2019-12-16T03:26:00Z</dcterms:modified>
</cp:coreProperties>
</file>